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dc100ab97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416107f5a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Wawrzenczyce,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055e9dba441f2" /><Relationship Type="http://schemas.openxmlformats.org/officeDocument/2006/relationships/numbering" Target="/word/numbering.xml" Id="R9eff4c6663244b4c" /><Relationship Type="http://schemas.openxmlformats.org/officeDocument/2006/relationships/settings" Target="/word/settings.xml" Id="R1eb4a74dc2da4244" /><Relationship Type="http://schemas.openxmlformats.org/officeDocument/2006/relationships/image" Target="/word/media/a7528cc1-3516-4c80-ada8-13437649b629.png" Id="R750416107f5a459f" /></Relationships>
</file>