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15d205a30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1cd3c1413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f5e2d62554c7c" /><Relationship Type="http://schemas.openxmlformats.org/officeDocument/2006/relationships/numbering" Target="/word/numbering.xml" Id="Rcf41f69bf560487f" /><Relationship Type="http://schemas.openxmlformats.org/officeDocument/2006/relationships/settings" Target="/word/settings.xml" Id="R47650e097eaf4b5f" /><Relationship Type="http://schemas.openxmlformats.org/officeDocument/2006/relationships/image" Target="/word/media/e0c97c26-c191-4bcc-9f1f-f214dc232fba.png" Id="Ra9f1cd3c1413469c" /></Relationships>
</file>