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976e2928a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c57f26dd3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Werynia,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f1e3599134668" /><Relationship Type="http://schemas.openxmlformats.org/officeDocument/2006/relationships/numbering" Target="/word/numbering.xml" Id="R1464b63980814df5" /><Relationship Type="http://schemas.openxmlformats.org/officeDocument/2006/relationships/settings" Target="/word/settings.xml" Id="Rf298ae2d8cf64b38" /><Relationship Type="http://schemas.openxmlformats.org/officeDocument/2006/relationships/image" Target="/word/media/5b2fe954-dadf-4333-b7ec-2b0863f2b170.png" Id="R3d6c57f26dd34d4e" /></Relationships>
</file>