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0ad956a8d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2a6fd9043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Wetlina,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20e7d9a4e4722" /><Relationship Type="http://schemas.openxmlformats.org/officeDocument/2006/relationships/numbering" Target="/word/numbering.xml" Id="R055463becde646fd" /><Relationship Type="http://schemas.openxmlformats.org/officeDocument/2006/relationships/settings" Target="/word/settings.xml" Id="R65184384f32646ca" /><Relationship Type="http://schemas.openxmlformats.org/officeDocument/2006/relationships/image" Target="/word/media/85cebc9f-6c7a-43b2-b035-e69e3cb8d955.png" Id="R6462a6fd90434a46" /></Relationships>
</file>