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a53399546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c88b906e8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2bdf48f94f73" /><Relationship Type="http://schemas.openxmlformats.org/officeDocument/2006/relationships/numbering" Target="/word/numbering.xml" Id="Rbb1036f394db4ae1" /><Relationship Type="http://schemas.openxmlformats.org/officeDocument/2006/relationships/settings" Target="/word/settings.xml" Id="R9d552d2cb43847bb" /><Relationship Type="http://schemas.openxmlformats.org/officeDocument/2006/relationships/image" Target="/word/media/afb68ec2-7db4-4837-be61-64048d7ab36b.png" Id="Re1ac88b906e844a5" /></Relationships>
</file>