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bf3763818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ca8ed5ffd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44c2aae9847fc" /><Relationship Type="http://schemas.openxmlformats.org/officeDocument/2006/relationships/numbering" Target="/word/numbering.xml" Id="Rac0fba22d7f74dcd" /><Relationship Type="http://schemas.openxmlformats.org/officeDocument/2006/relationships/settings" Target="/word/settings.xml" Id="Rd46c3c0db8d047e4" /><Relationship Type="http://schemas.openxmlformats.org/officeDocument/2006/relationships/image" Target="/word/media/65e0efa8-87c3-434b-ab54-636a06c0cf8b.png" Id="Rf9cca8ed5ffd4d13" /></Relationships>
</file>