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f24993d56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c3329cb57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Wielglowy,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b7cb4b8c747e8" /><Relationship Type="http://schemas.openxmlformats.org/officeDocument/2006/relationships/numbering" Target="/word/numbering.xml" Id="R117344630dd24382" /><Relationship Type="http://schemas.openxmlformats.org/officeDocument/2006/relationships/settings" Target="/word/settings.xml" Id="R1408883198894a7d" /><Relationship Type="http://schemas.openxmlformats.org/officeDocument/2006/relationships/image" Target="/word/media/277bb50f-a27d-4d75-b141-0c7906699aef.png" Id="R680c3329cb574768" /></Relationships>
</file>