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4ccfbebed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f4d6ecc34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d02a6934b42f3" /><Relationship Type="http://schemas.openxmlformats.org/officeDocument/2006/relationships/numbering" Target="/word/numbering.xml" Id="Re1087a845d96444a" /><Relationship Type="http://schemas.openxmlformats.org/officeDocument/2006/relationships/settings" Target="/word/settings.xml" Id="Rd59fc5fd03a149b1" /><Relationship Type="http://schemas.openxmlformats.org/officeDocument/2006/relationships/image" Target="/word/media/1d746004-7c2a-40c1-87f9-933777d13807.png" Id="Ra84f4d6ecc344cc7" /></Relationships>
</file>