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0dbac899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e3db6a8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b8ff7b644f58" /><Relationship Type="http://schemas.openxmlformats.org/officeDocument/2006/relationships/numbering" Target="/word/numbering.xml" Id="R66c4cd9a6dee4186" /><Relationship Type="http://schemas.openxmlformats.org/officeDocument/2006/relationships/settings" Target="/word/settings.xml" Id="Rd91ac9c55945415f" /><Relationship Type="http://schemas.openxmlformats.org/officeDocument/2006/relationships/image" Target="/word/media/80e6714d-97d1-4346-a1d6-c61d54ea5e1d.png" Id="R700ee3db6a8c4914" /></Relationships>
</file>