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56c3ee7fe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c722ccd80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Wieszowa,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b796b2c894c42" /><Relationship Type="http://schemas.openxmlformats.org/officeDocument/2006/relationships/numbering" Target="/word/numbering.xml" Id="R9e0919e2ddd44850" /><Relationship Type="http://schemas.openxmlformats.org/officeDocument/2006/relationships/settings" Target="/word/settings.xml" Id="Rc18686008e064701" /><Relationship Type="http://schemas.openxmlformats.org/officeDocument/2006/relationships/image" Target="/word/media/31f934f7-c5f4-421a-89f2-68163e29fd65.png" Id="R247c722ccd804cd5" /></Relationships>
</file>