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5f8830ad5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6b45a7b42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Wilczeniec,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5e1a72d2e41d4" /><Relationship Type="http://schemas.openxmlformats.org/officeDocument/2006/relationships/numbering" Target="/word/numbering.xml" Id="Rc39f4d5bb84148f7" /><Relationship Type="http://schemas.openxmlformats.org/officeDocument/2006/relationships/settings" Target="/word/settings.xml" Id="R4fd4b36a52ed4ba1" /><Relationship Type="http://schemas.openxmlformats.org/officeDocument/2006/relationships/image" Target="/word/media/d6acaace-4520-4b88-8c7c-1a7762b94d67.png" Id="Raeb6b45a7b4242d2" /></Relationships>
</file>