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7815e53b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0b60d0072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e296b24874db7" /><Relationship Type="http://schemas.openxmlformats.org/officeDocument/2006/relationships/numbering" Target="/word/numbering.xml" Id="Rbc306dfab3d6401a" /><Relationship Type="http://schemas.openxmlformats.org/officeDocument/2006/relationships/settings" Target="/word/settings.xml" Id="Raf49b65f64ea44a5" /><Relationship Type="http://schemas.openxmlformats.org/officeDocument/2006/relationships/image" Target="/word/media/137e0f82-568b-4ad9-aa6d-ca253926e368.png" Id="R3140b60d007245b6" /></Relationships>
</file>