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c29cb845a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60d628646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Wistka Krolewska,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7c568266b4f8d" /><Relationship Type="http://schemas.openxmlformats.org/officeDocument/2006/relationships/numbering" Target="/word/numbering.xml" Id="R577ce8d46533442c" /><Relationship Type="http://schemas.openxmlformats.org/officeDocument/2006/relationships/settings" Target="/word/settings.xml" Id="R403ab093e9384770" /><Relationship Type="http://schemas.openxmlformats.org/officeDocument/2006/relationships/image" Target="/word/media/b5c3f1dc-5d90-4906-857a-939e7b645e36.png" Id="R29460d628646403d" /></Relationships>
</file>