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a1df62e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aead425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019166b84661" /><Relationship Type="http://schemas.openxmlformats.org/officeDocument/2006/relationships/numbering" Target="/word/numbering.xml" Id="R9ee02bab256d43c6" /><Relationship Type="http://schemas.openxmlformats.org/officeDocument/2006/relationships/settings" Target="/word/settings.xml" Id="Re0653d53dfcb4122" /><Relationship Type="http://schemas.openxmlformats.org/officeDocument/2006/relationships/image" Target="/word/media/c8312637-d777-474e-9de9-8ce5e3108b57.png" Id="R488faead42504a17" /></Relationships>
</file>