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39074c96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ea63792f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97e994c064a65" /><Relationship Type="http://schemas.openxmlformats.org/officeDocument/2006/relationships/numbering" Target="/word/numbering.xml" Id="R70bbff5646c24d7c" /><Relationship Type="http://schemas.openxmlformats.org/officeDocument/2006/relationships/settings" Target="/word/settings.xml" Id="R4da48ae452924503" /><Relationship Type="http://schemas.openxmlformats.org/officeDocument/2006/relationships/image" Target="/word/media/6dc44c7d-a3d6-47c2-9ab4-d29cf30de55d.png" Id="Rf4cea63792f24adf" /></Relationships>
</file>