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6d461c32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89f91075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Wlosciborek,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ec9a229594d8b" /><Relationship Type="http://schemas.openxmlformats.org/officeDocument/2006/relationships/numbering" Target="/word/numbering.xml" Id="Rd8d0cf7fdae34637" /><Relationship Type="http://schemas.openxmlformats.org/officeDocument/2006/relationships/settings" Target="/word/settings.xml" Id="Ra95c61bddfcb47fe" /><Relationship Type="http://schemas.openxmlformats.org/officeDocument/2006/relationships/image" Target="/word/media/d8a5ae6b-11db-4c38-b583-a006d79d80fd.png" Id="R721a89f9107540a5" /></Relationships>
</file>