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9b8da30b2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b2112f77b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Wnorow,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1d64cba794d28" /><Relationship Type="http://schemas.openxmlformats.org/officeDocument/2006/relationships/numbering" Target="/word/numbering.xml" Id="Re70498b776f240ae" /><Relationship Type="http://schemas.openxmlformats.org/officeDocument/2006/relationships/settings" Target="/word/settings.xml" Id="R1148795b837f4a87" /><Relationship Type="http://schemas.openxmlformats.org/officeDocument/2006/relationships/image" Target="/word/media/e4921d8d-2476-43a9-83d4-6aa82d261a6c.png" Id="Rdaab2112f77b40be" /></Relationships>
</file>