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3661841c5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651038805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6b12c4bea4d15" /><Relationship Type="http://schemas.openxmlformats.org/officeDocument/2006/relationships/numbering" Target="/word/numbering.xml" Id="R6d0bb12b95264fe1" /><Relationship Type="http://schemas.openxmlformats.org/officeDocument/2006/relationships/settings" Target="/word/settings.xml" Id="R91b31efb38b34913" /><Relationship Type="http://schemas.openxmlformats.org/officeDocument/2006/relationships/image" Target="/word/media/39be0d98-4b3a-41fc-a822-2f4efc1caf13.png" Id="Racc6510388054df1" /></Relationships>
</file>