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ed878a7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d545213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Blakowa,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ec555d7e44124" /><Relationship Type="http://schemas.openxmlformats.org/officeDocument/2006/relationships/numbering" Target="/word/numbering.xml" Id="R3a698edd8b0f439f" /><Relationship Type="http://schemas.openxmlformats.org/officeDocument/2006/relationships/settings" Target="/word/settings.xml" Id="Rad0219e039c14a5a" /><Relationship Type="http://schemas.openxmlformats.org/officeDocument/2006/relationships/image" Target="/word/media/dbc2edf9-603b-4412-826b-71f0e1cba285.png" Id="R6fadd545213c4945" /></Relationships>
</file>