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a4ef58cd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608de03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c60d25c845a1" /><Relationship Type="http://schemas.openxmlformats.org/officeDocument/2006/relationships/numbering" Target="/word/numbering.xml" Id="R122813d0c5ed4d4c" /><Relationship Type="http://schemas.openxmlformats.org/officeDocument/2006/relationships/settings" Target="/word/settings.xml" Id="R4e19d3910c7d4339" /><Relationship Type="http://schemas.openxmlformats.org/officeDocument/2006/relationships/image" Target="/word/media/83387fc1-dd34-4fff-91ff-da2da980762f.png" Id="R0bd8608de03642b8" /></Relationships>
</file>