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40c9e9f79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ed287c972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Makolska,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3310d2ab14c6e" /><Relationship Type="http://schemas.openxmlformats.org/officeDocument/2006/relationships/numbering" Target="/word/numbering.xml" Id="R02ac77b3bacf4431" /><Relationship Type="http://schemas.openxmlformats.org/officeDocument/2006/relationships/settings" Target="/word/settings.xml" Id="R478f59f1d4c84c4a" /><Relationship Type="http://schemas.openxmlformats.org/officeDocument/2006/relationships/image" Target="/word/media/fafb1737-7520-4cbb-ac8b-3bc2201a785c.png" Id="R75ded287c9724d92" /></Relationships>
</file>