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63ff5e530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ba2c547d2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Palczewska,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0d833349c4de7" /><Relationship Type="http://schemas.openxmlformats.org/officeDocument/2006/relationships/numbering" Target="/word/numbering.xml" Id="R6787f2292a3742a4" /><Relationship Type="http://schemas.openxmlformats.org/officeDocument/2006/relationships/settings" Target="/word/settings.xml" Id="Rb7214b102aa14aa3" /><Relationship Type="http://schemas.openxmlformats.org/officeDocument/2006/relationships/image" Target="/word/media/22f459a4-0749-4760-b72a-6af6d3165ad5.png" Id="R10aba2c547d24fa3" /></Relationships>
</file>