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592534a0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4b86c1ef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Rusinowska,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6c4a305c4b9c" /><Relationship Type="http://schemas.openxmlformats.org/officeDocument/2006/relationships/numbering" Target="/word/numbering.xml" Id="R5904e0cd0c154797" /><Relationship Type="http://schemas.openxmlformats.org/officeDocument/2006/relationships/settings" Target="/word/settings.xml" Id="R1304286e2ad34827" /><Relationship Type="http://schemas.openxmlformats.org/officeDocument/2006/relationships/image" Target="/word/media/6d4c84d7-3bb3-44b2-8485-2b128d2a4515.png" Id="Rdef4b86c1ef740af" /></Relationships>
</file>