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579acce03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4bed2b6c1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Ciechomska,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4680f6c674dc4" /><Relationship Type="http://schemas.openxmlformats.org/officeDocument/2006/relationships/numbering" Target="/word/numbering.xml" Id="R1eddfc0c294949f9" /><Relationship Type="http://schemas.openxmlformats.org/officeDocument/2006/relationships/settings" Target="/word/settings.xml" Id="R4ccc162a5df14582" /><Relationship Type="http://schemas.openxmlformats.org/officeDocument/2006/relationships/image" Target="/word/media/75d75e87-45d9-41f9-9be4-d42560087e6d.png" Id="R27d4bed2b6c147dc" /></Relationships>
</file>