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0c4471deb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2411ade30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Dluzewska,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88e944faf46d1" /><Relationship Type="http://schemas.openxmlformats.org/officeDocument/2006/relationships/numbering" Target="/word/numbering.xml" Id="Rb42eb8ce40964664" /><Relationship Type="http://schemas.openxmlformats.org/officeDocument/2006/relationships/settings" Target="/word/settings.xml" Id="R6fbe6c80ca304366" /><Relationship Type="http://schemas.openxmlformats.org/officeDocument/2006/relationships/image" Target="/word/media/a8258f61-fc67-483a-a314-c99a501acb23.png" Id="Rdc62411ade3042f6" /></Relationships>
</file>