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850a03c85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d799556c5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Wolka Horyszowska,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c201b86b4a2d" /><Relationship Type="http://schemas.openxmlformats.org/officeDocument/2006/relationships/numbering" Target="/word/numbering.xml" Id="Ra7daf697444f4479" /><Relationship Type="http://schemas.openxmlformats.org/officeDocument/2006/relationships/settings" Target="/word/settings.xml" Id="Rad3a91c84a7643e0" /><Relationship Type="http://schemas.openxmlformats.org/officeDocument/2006/relationships/image" Target="/word/media/94f27eb9-9f04-415b-835c-df8da57d6eb2.png" Id="R0edd799556c5473c" /></Relationships>
</file>