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1592cf43d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546ff728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Podgorska,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80b2800db4fa9" /><Relationship Type="http://schemas.openxmlformats.org/officeDocument/2006/relationships/numbering" Target="/word/numbering.xml" Id="R7c9b7a8935e643c4" /><Relationship Type="http://schemas.openxmlformats.org/officeDocument/2006/relationships/settings" Target="/word/settings.xml" Id="R1acbe7128ab14039" /><Relationship Type="http://schemas.openxmlformats.org/officeDocument/2006/relationships/image" Target="/word/media/069576ae-6856-4b08-9c28-64f9aa1b41f9.png" Id="Rd51546ff728b4632" /></Relationships>
</file>