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e93a1c0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d675b31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Tanewska,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225f37a44370" /><Relationship Type="http://schemas.openxmlformats.org/officeDocument/2006/relationships/numbering" Target="/word/numbering.xml" Id="R01a28e903df64b66" /><Relationship Type="http://schemas.openxmlformats.org/officeDocument/2006/relationships/settings" Target="/word/settings.xml" Id="Rddb8078ecd0f450e" /><Relationship Type="http://schemas.openxmlformats.org/officeDocument/2006/relationships/image" Target="/word/media/84862e12-7e6d-4709-a88d-0104d4f21547.png" Id="Rac63d675b31a4587" /></Relationships>
</file>