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c8bae968294e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ad86dd276b48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Wroblew,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a7df732dbb4ddd" /><Relationship Type="http://schemas.openxmlformats.org/officeDocument/2006/relationships/numbering" Target="/word/numbering.xml" Id="R9d64d7ed7c5444af" /><Relationship Type="http://schemas.openxmlformats.org/officeDocument/2006/relationships/settings" Target="/word/settings.xml" Id="R16485d83fd9e413e" /><Relationship Type="http://schemas.openxmlformats.org/officeDocument/2006/relationships/image" Target="/word/media/51e91251-2605-4d11-b249-155e6a0cf426.png" Id="R1ead86dd276b485d" /></Relationships>
</file>