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dee3d103e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a9d814b6b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Wronsko,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e387c483f498d" /><Relationship Type="http://schemas.openxmlformats.org/officeDocument/2006/relationships/numbering" Target="/word/numbering.xml" Id="R4982336c0c534957" /><Relationship Type="http://schemas.openxmlformats.org/officeDocument/2006/relationships/settings" Target="/word/settings.xml" Id="Rcc4b7619dbbc4894" /><Relationship Type="http://schemas.openxmlformats.org/officeDocument/2006/relationships/image" Target="/word/media/3d074ceb-9539-4463-b314-27b8182b8557.png" Id="Rddea9d814b6b42c1" /></Relationships>
</file>