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f22e93fa0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c9f41e511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Wrzosowo,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e545f2245409e" /><Relationship Type="http://schemas.openxmlformats.org/officeDocument/2006/relationships/numbering" Target="/word/numbering.xml" Id="Rabaa46d4affd49ac" /><Relationship Type="http://schemas.openxmlformats.org/officeDocument/2006/relationships/settings" Target="/word/settings.xml" Id="R494ae39f30f4435b" /><Relationship Type="http://schemas.openxmlformats.org/officeDocument/2006/relationships/image" Target="/word/media/507058bd-799a-4cda-8475-6d4781d27fb4.png" Id="Rbb1c9f41e5114658" /></Relationships>
</file>