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21fd8a75149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749be2e00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Wudzyn,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ba9b5b71004ab8" /><Relationship Type="http://schemas.openxmlformats.org/officeDocument/2006/relationships/numbering" Target="/word/numbering.xml" Id="R32437d68e61d41d2" /><Relationship Type="http://schemas.openxmlformats.org/officeDocument/2006/relationships/settings" Target="/word/settings.xml" Id="R628a9096d8b04617" /><Relationship Type="http://schemas.openxmlformats.org/officeDocument/2006/relationships/image" Target="/word/media/1816d2a8-aea4-4d7e-9545-221e3786816f.png" Id="R406749be2e0043b4" /></Relationships>
</file>