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818deea79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cb7287d0e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b309d84604f74" /><Relationship Type="http://schemas.openxmlformats.org/officeDocument/2006/relationships/numbering" Target="/word/numbering.xml" Id="R1a9c6cba0ac8487d" /><Relationship Type="http://schemas.openxmlformats.org/officeDocument/2006/relationships/settings" Target="/word/settings.xml" Id="Rcc86726ef4b5463a" /><Relationship Type="http://schemas.openxmlformats.org/officeDocument/2006/relationships/image" Target="/word/media/ea97feda-8a7f-4a11-ab6d-98e9cac4fd50.png" Id="R18acb7287d0e4e31" /></Relationships>
</file>