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254e6adc0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d662f60dd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Wyrowce,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79fc2b9d14ce3" /><Relationship Type="http://schemas.openxmlformats.org/officeDocument/2006/relationships/numbering" Target="/word/numbering.xml" Id="Rdbdc87b7e43f40bf" /><Relationship Type="http://schemas.openxmlformats.org/officeDocument/2006/relationships/settings" Target="/word/settings.xml" Id="Raf30bc263ae443ac" /><Relationship Type="http://schemas.openxmlformats.org/officeDocument/2006/relationships/image" Target="/word/media/76c9fc29-8982-45fe-b034-1eceb97db60a.png" Id="Refdd662f60dd4ec9" /></Relationships>
</file>