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de5c8d03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afaff61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Wyszmontow,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24e7daf94e70" /><Relationship Type="http://schemas.openxmlformats.org/officeDocument/2006/relationships/numbering" Target="/word/numbering.xml" Id="Rcb05456c12da4a92" /><Relationship Type="http://schemas.openxmlformats.org/officeDocument/2006/relationships/settings" Target="/word/settings.xml" Id="R5d81eba436eb4520" /><Relationship Type="http://schemas.openxmlformats.org/officeDocument/2006/relationships/image" Target="/word/media/fec0d631-b8bc-40b7-be4d-f5a8163dc7a2.png" Id="R3c8dafaff61c46fc" /></Relationships>
</file>