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3ddfd0f1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d6237642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Zaczerlany,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18995fd4a433f" /><Relationship Type="http://schemas.openxmlformats.org/officeDocument/2006/relationships/numbering" Target="/word/numbering.xml" Id="Rf2717d6f89cd4fca" /><Relationship Type="http://schemas.openxmlformats.org/officeDocument/2006/relationships/settings" Target="/word/settings.xml" Id="R0331d769f2074898" /><Relationship Type="http://schemas.openxmlformats.org/officeDocument/2006/relationships/image" Target="/word/media/801dd05b-6afc-4ac2-b97d-d2695363cc82.png" Id="Rb05d623764274df8" /></Relationships>
</file>