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16c5ebe094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734e7d1ed941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Zaczernie,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6831655af54bd4" /><Relationship Type="http://schemas.openxmlformats.org/officeDocument/2006/relationships/numbering" Target="/word/numbering.xml" Id="Rad2adce750d24a9b" /><Relationship Type="http://schemas.openxmlformats.org/officeDocument/2006/relationships/settings" Target="/word/settings.xml" Id="Rcd1436a0b5b249b4" /><Relationship Type="http://schemas.openxmlformats.org/officeDocument/2006/relationships/image" Target="/word/media/c5d96d53-e0a4-4f08-b465-05ee15a38280.png" Id="Rdf734e7d1ed941e7" /></Relationships>
</file>