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e1311290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a6d001334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Zadzim,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3a1b66d24c33" /><Relationship Type="http://schemas.openxmlformats.org/officeDocument/2006/relationships/numbering" Target="/word/numbering.xml" Id="R746890434e814eec" /><Relationship Type="http://schemas.openxmlformats.org/officeDocument/2006/relationships/settings" Target="/word/settings.xml" Id="R9f87fb930da444f9" /><Relationship Type="http://schemas.openxmlformats.org/officeDocument/2006/relationships/image" Target="/word/media/c2ffd63e-3e19-48e7-9821-89492448614d.png" Id="Rf46a6d0013344b06" /></Relationships>
</file>