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510310009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87564732d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Zagaje Smrokowskie,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16fc940642a4" /><Relationship Type="http://schemas.openxmlformats.org/officeDocument/2006/relationships/numbering" Target="/word/numbering.xml" Id="Rbd0f1e1e0ec74c53" /><Relationship Type="http://schemas.openxmlformats.org/officeDocument/2006/relationships/settings" Target="/word/settings.xml" Id="Rb30337bf81fb46f3" /><Relationship Type="http://schemas.openxmlformats.org/officeDocument/2006/relationships/image" Target="/word/media/94a1b499-0dbc-4a84-9db7-87ac220fe75a.png" Id="Rcf787564732d499c" /></Relationships>
</file>