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56fa567b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9106db07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Zagrody Naklickie,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f1287b8e245ed" /><Relationship Type="http://schemas.openxmlformats.org/officeDocument/2006/relationships/numbering" Target="/word/numbering.xml" Id="Rda76868f84e641f3" /><Relationship Type="http://schemas.openxmlformats.org/officeDocument/2006/relationships/settings" Target="/word/settings.xml" Id="R87eb594cb77a4de8" /><Relationship Type="http://schemas.openxmlformats.org/officeDocument/2006/relationships/image" Target="/word/media/5e8ba55e-20b0-466d-9175-e1a6a0e1463a.png" Id="Rd0f79106db074712" /></Relationships>
</file>