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40a561b3d746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61a8c98f234c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Zakirchale,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e101af463f469e" /><Relationship Type="http://schemas.openxmlformats.org/officeDocument/2006/relationships/numbering" Target="/word/numbering.xml" Id="R834cc393212c4955" /><Relationship Type="http://schemas.openxmlformats.org/officeDocument/2006/relationships/settings" Target="/word/settings.xml" Id="R92fcf43f59414b45" /><Relationship Type="http://schemas.openxmlformats.org/officeDocument/2006/relationships/image" Target="/word/media/182e69c5-088a-44cf-9f4a-df0d6e73130a.png" Id="R0d61a8c98f234ccf" /></Relationships>
</file>