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957e5565c4c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2e5ade7af340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Zalesie Gorne,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7cf08d01d4d74" /><Relationship Type="http://schemas.openxmlformats.org/officeDocument/2006/relationships/numbering" Target="/word/numbering.xml" Id="R68edcf8f6c254a60" /><Relationship Type="http://schemas.openxmlformats.org/officeDocument/2006/relationships/settings" Target="/word/settings.xml" Id="R43b0089d85724ab7" /><Relationship Type="http://schemas.openxmlformats.org/officeDocument/2006/relationships/image" Target="/word/media/06f54dc5-518a-4f63-af59-3b68b20ed39a.png" Id="Rd52e5ade7af340d3" /></Relationships>
</file>