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f8f66abd8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e7fc0fa4f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Zareby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570f67cb7438a" /><Relationship Type="http://schemas.openxmlformats.org/officeDocument/2006/relationships/numbering" Target="/word/numbering.xml" Id="R754a2ef66d4246c2" /><Relationship Type="http://schemas.openxmlformats.org/officeDocument/2006/relationships/settings" Target="/word/settings.xml" Id="Rb6a4541c37634143" /><Relationship Type="http://schemas.openxmlformats.org/officeDocument/2006/relationships/image" Target="/word/media/318f62c5-c51a-404c-9dce-5db6aaf8fcee.png" Id="Red7e7fc0fa4f4fc5" /></Relationships>
</file>