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56a5a6cbb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e68c013e7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940ad8c804989" /><Relationship Type="http://schemas.openxmlformats.org/officeDocument/2006/relationships/numbering" Target="/word/numbering.xml" Id="R4e5e520cf8794cfe" /><Relationship Type="http://schemas.openxmlformats.org/officeDocument/2006/relationships/settings" Target="/word/settings.xml" Id="R1d167eb8653a42a9" /><Relationship Type="http://schemas.openxmlformats.org/officeDocument/2006/relationships/image" Target="/word/media/15f3ff62-72c8-44f9-b659-93b0e58c0d4e.png" Id="R792e68c013e747fd" /></Relationships>
</file>