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ab74aa98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d62a913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0bba91a14616" /><Relationship Type="http://schemas.openxmlformats.org/officeDocument/2006/relationships/numbering" Target="/word/numbering.xml" Id="R2e3031ac5c684ed1" /><Relationship Type="http://schemas.openxmlformats.org/officeDocument/2006/relationships/settings" Target="/word/settings.xml" Id="Rcdbd49c9749c444f" /><Relationship Type="http://schemas.openxmlformats.org/officeDocument/2006/relationships/image" Target="/word/media/1894520b-d401-45a8-a183-2ac9bdf6e1d9.png" Id="R6d6fd62a91374e3f" /></Relationships>
</file>