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6a64250c1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de723610a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Zawady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1cdc658e34ab5" /><Relationship Type="http://schemas.openxmlformats.org/officeDocument/2006/relationships/numbering" Target="/word/numbering.xml" Id="R3eb3ad81ff534903" /><Relationship Type="http://schemas.openxmlformats.org/officeDocument/2006/relationships/settings" Target="/word/settings.xml" Id="R26cc4cfbd3b1468e" /><Relationship Type="http://schemas.openxmlformats.org/officeDocument/2006/relationships/image" Target="/word/media/eb70b746-571c-43c6-a384-866ee2dad2d1.png" Id="R04fde723610a4187" /></Relationships>
</file>