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31ca7c630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6245b2b3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75cf6045248a7" /><Relationship Type="http://schemas.openxmlformats.org/officeDocument/2006/relationships/numbering" Target="/word/numbering.xml" Id="R6441a28096724dae" /><Relationship Type="http://schemas.openxmlformats.org/officeDocument/2006/relationships/settings" Target="/word/settings.xml" Id="R484ff24f768c4002" /><Relationship Type="http://schemas.openxmlformats.org/officeDocument/2006/relationships/image" Target="/word/media/e8378823-5012-4be1-b413-84f04d324326.png" Id="R0456245b2b3b46d5" /></Relationships>
</file>