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8f5188ce5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4e53fa538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Zdrowa,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2f7422eca46d4" /><Relationship Type="http://schemas.openxmlformats.org/officeDocument/2006/relationships/numbering" Target="/word/numbering.xml" Id="Rf945f63822134c93" /><Relationship Type="http://schemas.openxmlformats.org/officeDocument/2006/relationships/settings" Target="/word/settings.xml" Id="Re6c4137697c548fd" /><Relationship Type="http://schemas.openxmlformats.org/officeDocument/2006/relationships/image" Target="/word/media/bfa6a0ac-b1a6-462f-8f38-9bb25ce6f36a.png" Id="R5804e53fa5384c2a" /></Relationships>
</file>