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6bd6e5114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62269991b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Zdziechow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410439346403b" /><Relationship Type="http://schemas.openxmlformats.org/officeDocument/2006/relationships/numbering" Target="/word/numbering.xml" Id="R8d3a899f83804d1a" /><Relationship Type="http://schemas.openxmlformats.org/officeDocument/2006/relationships/settings" Target="/word/settings.xml" Id="Rd045b9c19e0a466d" /><Relationship Type="http://schemas.openxmlformats.org/officeDocument/2006/relationships/image" Target="/word/media/3c4e07e0-6764-4377-a35e-8952909bfd9f.png" Id="Rc3662269991b4dfb" /></Relationships>
</file>