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64934ff1e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12dc00011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Zdziemborz,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7242ca1ea4be9" /><Relationship Type="http://schemas.openxmlformats.org/officeDocument/2006/relationships/numbering" Target="/word/numbering.xml" Id="R050160320e104c81" /><Relationship Type="http://schemas.openxmlformats.org/officeDocument/2006/relationships/settings" Target="/word/settings.xml" Id="Ra718e0a298684c6d" /><Relationship Type="http://schemas.openxmlformats.org/officeDocument/2006/relationships/image" Target="/word/media/654239a3-c9c2-4487-9c0b-2e71d9e552c7.png" Id="Ra6912dc000114d07" /></Relationships>
</file>