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d4002cb9b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137da51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Zegocina,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633db97b483b" /><Relationship Type="http://schemas.openxmlformats.org/officeDocument/2006/relationships/numbering" Target="/word/numbering.xml" Id="Rad32c9f4ca5a4550" /><Relationship Type="http://schemas.openxmlformats.org/officeDocument/2006/relationships/settings" Target="/word/settings.xml" Id="R5b86e0743da94430" /><Relationship Type="http://schemas.openxmlformats.org/officeDocument/2006/relationships/image" Target="/word/media/d029fef3-e835-48da-9649-1af289698be9.png" Id="R7257137da51245a7" /></Relationships>
</file>